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A6" w:rsidRPr="00425F9C" w:rsidRDefault="00E51BA6" w:rsidP="00E51BA6">
      <w:pPr>
        <w:pStyle w:val="3"/>
        <w:spacing w:after="0"/>
        <w:ind w:firstLine="0"/>
        <w:jc w:val="center"/>
        <w:rPr>
          <w:sz w:val="24"/>
          <w:szCs w:val="24"/>
          <w:lang w:val="uz-Cyrl-UZ"/>
        </w:rPr>
      </w:pPr>
      <w:r w:rsidRPr="00425F9C">
        <w:rPr>
          <w:b/>
          <w:bCs/>
          <w:sz w:val="24"/>
          <w:szCs w:val="24"/>
          <w:lang w:val="uz-Cyrl-UZ"/>
        </w:rPr>
        <w:t xml:space="preserve">Иқтисодий фаолият турлари бўйича саноат маҳсулоти турларини </w:t>
      </w:r>
      <w:r w:rsidRPr="00425F9C">
        <w:rPr>
          <w:b/>
          <w:bCs/>
          <w:sz w:val="24"/>
          <w:szCs w:val="24"/>
          <w:lang w:val="uz-Cyrl-UZ"/>
        </w:rPr>
        <w:br/>
        <w:t xml:space="preserve">ишлаб чиқариш </w:t>
      </w:r>
      <w:r w:rsidRPr="00425F9C">
        <w:rPr>
          <w:i/>
          <w:sz w:val="24"/>
          <w:szCs w:val="24"/>
          <w:lang w:val="uz-Cyrl-UZ"/>
        </w:rPr>
        <w:t>(йирик корхоналар бўйича)</w:t>
      </w:r>
    </w:p>
    <w:p w:rsidR="00E51BA6" w:rsidRPr="00425F9C" w:rsidRDefault="00E51BA6" w:rsidP="00E51BA6">
      <w:pPr>
        <w:pStyle w:val="3"/>
        <w:ind w:firstLine="0"/>
        <w:jc w:val="center"/>
        <w:rPr>
          <w:b/>
          <w:bCs/>
          <w:sz w:val="12"/>
          <w:lang w:val="uz-Cyrl-UZ"/>
        </w:rPr>
      </w:pPr>
    </w:p>
    <w:p w:rsidR="00E51BA6" w:rsidRPr="00425F9C" w:rsidRDefault="00E51BA6" w:rsidP="00E51BA6">
      <w:pPr>
        <w:pStyle w:val="3"/>
        <w:spacing w:after="0"/>
        <w:ind w:firstLine="0"/>
        <w:jc w:val="center"/>
        <w:rPr>
          <w:sz w:val="4"/>
          <w:szCs w:val="4"/>
          <w:lang w:val="uz-Cyrl-UZ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1510"/>
        <w:gridCol w:w="1731"/>
        <w:gridCol w:w="1474"/>
      </w:tblGrid>
      <w:tr w:rsidR="00E51BA6" w:rsidRPr="00425F9C" w:rsidTr="00746E51">
        <w:trPr>
          <w:cantSplit/>
          <w:trHeight w:val="1545"/>
          <w:tblHeader/>
        </w:trPr>
        <w:tc>
          <w:tcPr>
            <w:tcW w:w="2461" w:type="pct"/>
            <w:shd w:val="clear" w:color="auto" w:fill="auto"/>
            <w:vAlign w:val="center"/>
          </w:tcPr>
          <w:p w:rsidR="00E51BA6" w:rsidRPr="00425F9C" w:rsidRDefault="00E51BA6">
            <w:pPr>
              <w:spacing w:before="120" w:after="12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before="120" w:after="120"/>
              <w:jc w:val="center"/>
              <w:rPr>
                <w:i/>
                <w:sz w:val="24"/>
                <w:szCs w:val="24"/>
                <w:lang w:val="en-US"/>
              </w:rPr>
            </w:pPr>
            <w:r w:rsidRPr="00425F9C">
              <w:rPr>
                <w:i/>
                <w:sz w:val="24"/>
                <w:szCs w:val="24"/>
                <w:lang w:val="uz-Cyrl-UZ"/>
              </w:rPr>
              <w:t>ў</w:t>
            </w:r>
            <w:proofErr w:type="spellStart"/>
            <w:r w:rsidRPr="00425F9C">
              <w:rPr>
                <w:i/>
                <w:sz w:val="24"/>
                <w:szCs w:val="24"/>
                <w:lang w:val="en-US"/>
              </w:rPr>
              <w:t>лчов</w:t>
            </w:r>
            <w:proofErr w:type="spellEnd"/>
            <w:r w:rsidRPr="00425F9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i/>
                <w:sz w:val="24"/>
                <w:szCs w:val="24"/>
                <w:lang w:val="en-US"/>
              </w:rPr>
              <w:t>бирлиги</w:t>
            </w:r>
            <w:proofErr w:type="spellEnd"/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425F9C">
              <w:rPr>
                <w:i/>
                <w:sz w:val="24"/>
                <w:szCs w:val="24"/>
                <w:lang w:val="uz-Cyrl-UZ"/>
              </w:rPr>
              <w:t xml:space="preserve">2019 </w:t>
            </w:r>
            <w:proofErr w:type="spellStart"/>
            <w:r w:rsidRPr="00425F9C">
              <w:rPr>
                <w:i/>
                <w:sz w:val="24"/>
                <w:szCs w:val="24"/>
                <w:lang w:val="en-US"/>
              </w:rPr>
              <w:t>йил</w:t>
            </w:r>
            <w:proofErr w:type="spellEnd"/>
            <w:r w:rsidRPr="00425F9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i/>
                <w:sz w:val="24"/>
                <w:szCs w:val="24"/>
                <w:lang w:val="en-US"/>
              </w:rPr>
              <w:t>январь</w:t>
            </w:r>
            <w:proofErr w:type="spellEnd"/>
            <w:r w:rsidRPr="00425F9C">
              <w:rPr>
                <w:i/>
                <w:sz w:val="24"/>
                <w:szCs w:val="24"/>
                <w:lang w:val="en-US"/>
              </w:rPr>
              <w:t>-</w:t>
            </w:r>
            <w:r w:rsidRPr="00425F9C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a3"/>
              <w:spacing w:before="120" w:after="120" w:line="240" w:lineRule="auto"/>
              <w:ind w:left="-111" w:right="-140"/>
              <w:jc w:val="center"/>
              <w:rPr>
                <w:i/>
                <w:sz w:val="24"/>
                <w:szCs w:val="24"/>
                <w:lang w:val="uz-Cyrl-UZ"/>
              </w:rPr>
            </w:pPr>
            <w:r w:rsidRPr="00425F9C">
              <w:rPr>
                <w:i/>
                <w:sz w:val="24"/>
                <w:szCs w:val="24"/>
                <w:lang w:val="uz-Cyrl-UZ"/>
              </w:rPr>
              <w:t>2018 йил</w:t>
            </w:r>
            <w:r w:rsidRPr="00425F9C">
              <w:rPr>
                <w:i/>
                <w:sz w:val="24"/>
                <w:szCs w:val="24"/>
              </w:rPr>
              <w:br/>
              <w:t xml:space="preserve">январь-   </w:t>
            </w:r>
            <w:proofErr w:type="spellStart"/>
            <w:r w:rsidRPr="00425F9C">
              <w:rPr>
                <w:i/>
                <w:sz w:val="24"/>
                <w:szCs w:val="24"/>
              </w:rPr>
              <w:t>сентябрга</w:t>
            </w:r>
            <w:proofErr w:type="spellEnd"/>
            <w:r w:rsidRPr="00425F9C">
              <w:rPr>
                <w:i/>
                <w:sz w:val="24"/>
                <w:szCs w:val="24"/>
              </w:rPr>
              <w:br/>
            </w:r>
            <w:proofErr w:type="spellStart"/>
            <w:r w:rsidRPr="00425F9C">
              <w:rPr>
                <w:i/>
                <w:sz w:val="24"/>
                <w:szCs w:val="24"/>
              </w:rPr>
              <w:t>нисбатан</w:t>
            </w:r>
            <w:proofErr w:type="spellEnd"/>
            <w:r w:rsidRPr="00425F9C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E51BA6" w:rsidRPr="00425F9C" w:rsidTr="00746E51">
        <w:trPr>
          <w:trHeight w:val="41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1BA6" w:rsidRPr="00425F9C" w:rsidRDefault="00E51BA6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1BA6" w:rsidRPr="00425F9C" w:rsidTr="00746E51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ind w:left="142" w:hanging="14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5F9C">
              <w:rPr>
                <w:b/>
                <w:bCs/>
                <w:sz w:val="24"/>
                <w:szCs w:val="24"/>
                <w:lang w:val="en-US"/>
              </w:rPr>
              <w:t>Қайта</w:t>
            </w:r>
            <w:proofErr w:type="spellEnd"/>
            <w:r w:rsidRPr="00425F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b/>
                <w:bCs/>
                <w:sz w:val="24"/>
                <w:szCs w:val="24"/>
                <w:lang w:val="en-US"/>
              </w:rPr>
              <w:t>ишлаш</w:t>
            </w:r>
            <w:proofErr w:type="spellEnd"/>
            <w:r w:rsidRPr="00425F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b/>
                <w:bCs/>
                <w:sz w:val="24"/>
                <w:szCs w:val="24"/>
                <w:lang w:val="en-US"/>
              </w:rPr>
              <w:t>саноати</w:t>
            </w:r>
            <w:proofErr w:type="spellEnd"/>
          </w:p>
        </w:tc>
      </w:tr>
      <w:tr w:rsidR="00E51BA6" w:rsidRPr="00425F9C" w:rsidTr="00746E51">
        <w:trPr>
          <w:trHeight w:val="1027"/>
        </w:trPr>
        <w:tc>
          <w:tcPr>
            <w:tcW w:w="2461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ind w:left="176"/>
              <w:contextualSpacing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Таркибида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иккита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таъминловчи</w:t>
            </w:r>
            <w:proofErr w:type="spellEnd"/>
            <w:r w:rsidRPr="00425F9C">
              <w:rPr>
                <w:sz w:val="24"/>
                <w:szCs w:val="24"/>
              </w:rPr>
              <w:t xml:space="preserve"> элемент–азот </w:t>
            </w:r>
            <w:proofErr w:type="spellStart"/>
            <w:r w:rsidRPr="00425F9C">
              <w:rPr>
                <w:sz w:val="24"/>
                <w:szCs w:val="24"/>
              </w:rPr>
              <w:t>ва</w:t>
            </w:r>
            <w:proofErr w:type="spellEnd"/>
            <w:r w:rsidRPr="00425F9C">
              <w:rPr>
                <w:sz w:val="24"/>
                <w:szCs w:val="24"/>
              </w:rPr>
              <w:t xml:space="preserve"> фосфор </w:t>
            </w:r>
            <w:proofErr w:type="spellStart"/>
            <w:r w:rsidRPr="00425F9C">
              <w:rPr>
                <w:sz w:val="24"/>
                <w:szCs w:val="24"/>
              </w:rPr>
              <w:t>бўлган</w:t>
            </w:r>
            <w:proofErr w:type="spellEnd"/>
            <w:r w:rsidRPr="00425F9C">
              <w:rPr>
                <w:sz w:val="24"/>
                <w:szCs w:val="24"/>
              </w:rPr>
              <w:t xml:space="preserve"> минерал </w:t>
            </w:r>
            <w:proofErr w:type="spellStart"/>
            <w:r w:rsidRPr="00425F9C">
              <w:rPr>
                <w:sz w:val="24"/>
                <w:szCs w:val="24"/>
              </w:rPr>
              <w:t>ёки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кимёвий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ўғитлар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jc w:val="center"/>
              <w:rPr>
                <w:sz w:val="24"/>
                <w:szCs w:val="24"/>
                <w:lang w:val="uz-Cyrl-UZ"/>
              </w:rPr>
            </w:pPr>
            <w:r w:rsidRPr="00425F9C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 xml:space="preserve"> </w:t>
            </w:r>
            <w:r w:rsidRPr="00425F9C">
              <w:rPr>
                <w:sz w:val="24"/>
                <w:szCs w:val="24"/>
                <w:lang w:val="en-US"/>
              </w:rPr>
              <w:t>т</w:t>
            </w:r>
            <w:r w:rsidRPr="00425F9C">
              <w:rPr>
                <w:sz w:val="24"/>
                <w:szCs w:val="24"/>
                <w:lang w:val="uz-Cyrl-UZ"/>
              </w:rPr>
              <w:t>н.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21</w:t>
            </w:r>
            <w:r w:rsidRPr="00425F9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96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51BA6" w:rsidRPr="00425F9C" w:rsidTr="00746E51">
        <w:trPr>
          <w:trHeight w:val="875"/>
        </w:trPr>
        <w:tc>
          <w:tcPr>
            <w:tcW w:w="2461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  <w:lang w:val="en-US"/>
              </w:rPr>
              <w:t>Ароқ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jc w:val="center"/>
              <w:rPr>
                <w:sz w:val="24"/>
                <w:szCs w:val="24"/>
              </w:rPr>
            </w:pPr>
            <w:r w:rsidRPr="00425F9C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425F9C">
              <w:rPr>
                <w:sz w:val="24"/>
                <w:szCs w:val="24"/>
              </w:rPr>
              <w:t>инг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 xml:space="preserve"> </w:t>
            </w:r>
            <w:r w:rsidRPr="00425F9C">
              <w:rPr>
                <w:sz w:val="24"/>
                <w:szCs w:val="24"/>
              </w:rPr>
              <w:t>л</w:t>
            </w:r>
            <w:r w:rsidRPr="00425F9C">
              <w:rPr>
                <w:sz w:val="24"/>
                <w:szCs w:val="24"/>
                <w:lang w:val="uz-Cyrl-UZ"/>
              </w:rPr>
              <w:t>.</w:t>
            </w:r>
            <w:r w:rsidRPr="00425F9C">
              <w:rPr>
                <w:sz w:val="24"/>
                <w:szCs w:val="24"/>
              </w:rPr>
              <w:t xml:space="preserve">  100%     спирт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316,6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25,6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ind w:left="176"/>
              <w:rPr>
                <w:color w:val="FF0000"/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Узум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виноси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ёки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узум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турпини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дистиллаш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натижасида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олинган</w:t>
            </w:r>
            <w:proofErr w:type="spellEnd"/>
            <w:r w:rsidRPr="00425F9C">
              <w:rPr>
                <w:sz w:val="24"/>
                <w:szCs w:val="24"/>
              </w:rPr>
              <w:t xml:space="preserve"> спирт </w:t>
            </w:r>
            <w:proofErr w:type="spellStart"/>
            <w:r w:rsidRPr="00425F9C">
              <w:rPr>
                <w:sz w:val="24"/>
                <w:szCs w:val="24"/>
              </w:rPr>
              <w:t>настойкалари</w:t>
            </w:r>
            <w:proofErr w:type="spellEnd"/>
            <w:r w:rsidRPr="00425F9C">
              <w:rPr>
                <w:sz w:val="24"/>
                <w:szCs w:val="24"/>
              </w:rPr>
              <w:t xml:space="preserve">, </w:t>
            </w:r>
            <w:proofErr w:type="spellStart"/>
            <w:r w:rsidRPr="00425F9C">
              <w:rPr>
                <w:sz w:val="24"/>
                <w:szCs w:val="24"/>
              </w:rPr>
              <w:t>коняк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спиртидан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ташқари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tabs>
                <w:tab w:val="left" w:pos="1280"/>
              </w:tabs>
              <w:spacing w:after="120"/>
              <w:ind w:left="-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5F9C">
              <w:rPr>
                <w:sz w:val="24"/>
                <w:szCs w:val="24"/>
              </w:rPr>
              <w:t>минг</w:t>
            </w:r>
            <w:proofErr w:type="spellEnd"/>
            <w:proofErr w:type="gramEnd"/>
            <w:r w:rsidRPr="00425F9C">
              <w:rPr>
                <w:sz w:val="24"/>
                <w:szCs w:val="24"/>
              </w:rPr>
              <w:t xml:space="preserve"> л</w:t>
            </w:r>
            <w:r w:rsidRPr="00425F9C">
              <w:rPr>
                <w:sz w:val="24"/>
                <w:szCs w:val="24"/>
                <w:lang w:val="uz-Cyrl-UZ"/>
              </w:rPr>
              <w:t>.</w:t>
            </w:r>
            <w:r w:rsidRPr="00425F9C">
              <w:rPr>
                <w:sz w:val="24"/>
                <w:szCs w:val="24"/>
              </w:rPr>
              <w:t xml:space="preserve">   100%     спирт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167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82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Узум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виноси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tabs>
                <w:tab w:val="left" w:pos="1280"/>
              </w:tabs>
              <w:spacing w:after="120"/>
              <w:ind w:left="-27"/>
              <w:jc w:val="center"/>
              <w:rPr>
                <w:sz w:val="24"/>
                <w:szCs w:val="24"/>
                <w:lang w:val="uz-Cyrl-UZ"/>
              </w:rPr>
            </w:pPr>
            <w:r w:rsidRPr="00425F9C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425F9C">
              <w:rPr>
                <w:sz w:val="24"/>
                <w:szCs w:val="24"/>
              </w:rPr>
              <w:t>инг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 xml:space="preserve"> </w:t>
            </w:r>
            <w:r w:rsidRPr="00425F9C">
              <w:rPr>
                <w:sz w:val="24"/>
                <w:szCs w:val="24"/>
              </w:rPr>
              <w:t>л</w:t>
            </w:r>
            <w:r w:rsidRPr="00425F9C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614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</w:rPr>
              <w:t>71,9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76"/>
              <w:rPr>
                <w:sz w:val="24"/>
                <w:szCs w:val="24"/>
              </w:rPr>
            </w:pPr>
            <w:r w:rsidRPr="00425F9C">
              <w:rPr>
                <w:sz w:val="24"/>
                <w:szCs w:val="24"/>
              </w:rPr>
              <w:t xml:space="preserve">Пиво (пиво </w:t>
            </w:r>
            <w:proofErr w:type="spellStart"/>
            <w:r w:rsidRPr="00425F9C">
              <w:rPr>
                <w:bCs/>
                <w:sz w:val="24"/>
                <w:szCs w:val="24"/>
              </w:rPr>
              <w:t>ишлаб</w:t>
            </w:r>
            <w:proofErr w:type="spellEnd"/>
            <w:r w:rsidRPr="00425F9C">
              <w:rPr>
                <w:bCs/>
                <w:sz w:val="24"/>
                <w:szCs w:val="24"/>
              </w:rPr>
              <w:t xml:space="preserve"> </w:t>
            </w:r>
            <w:r w:rsidRPr="00425F9C">
              <w:rPr>
                <w:noProof/>
                <w:sz w:val="24"/>
                <w:szCs w:val="24"/>
              </w:rPr>
              <w:t xml:space="preserve">чиқариш </w:t>
            </w:r>
            <w:r w:rsidRPr="00425F9C">
              <w:rPr>
                <w:noProof/>
                <w:sz w:val="24"/>
                <w:szCs w:val="24"/>
              </w:rPr>
              <w:br/>
            </w:r>
            <w:proofErr w:type="spellStart"/>
            <w:r w:rsidRPr="00425F9C">
              <w:rPr>
                <w:sz w:val="24"/>
                <w:szCs w:val="24"/>
              </w:rPr>
              <w:t>чиқиндилардан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ташқари</w:t>
            </w:r>
            <w:proofErr w:type="spellEnd"/>
            <w:r w:rsidRPr="00425F9C">
              <w:rPr>
                <w:sz w:val="24"/>
                <w:szCs w:val="24"/>
              </w:rPr>
              <w:t>)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-27"/>
              <w:jc w:val="center"/>
              <w:rPr>
                <w:sz w:val="24"/>
                <w:szCs w:val="24"/>
                <w:lang w:val="uz-Cyrl-UZ"/>
              </w:rPr>
            </w:pPr>
            <w:r w:rsidRPr="00425F9C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425F9C">
              <w:rPr>
                <w:sz w:val="24"/>
                <w:szCs w:val="24"/>
              </w:rPr>
              <w:t>инг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 xml:space="preserve"> </w:t>
            </w:r>
            <w:r w:rsidRPr="00425F9C">
              <w:rPr>
                <w:sz w:val="24"/>
                <w:szCs w:val="24"/>
              </w:rPr>
              <w:t>л</w:t>
            </w:r>
            <w:r w:rsidRPr="00425F9C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-27"/>
              <w:jc w:val="center"/>
              <w:rPr>
                <w:sz w:val="24"/>
                <w:szCs w:val="24"/>
                <w:lang w:val="uz-Cyrl-UZ"/>
              </w:rPr>
            </w:pPr>
            <w:r w:rsidRPr="00425F9C">
              <w:rPr>
                <w:sz w:val="24"/>
                <w:szCs w:val="24"/>
                <w:lang w:val="en-US"/>
              </w:rPr>
              <w:t>24583</w:t>
            </w:r>
            <w:r w:rsidRPr="00425F9C">
              <w:rPr>
                <w:sz w:val="24"/>
                <w:szCs w:val="24"/>
                <w:lang w:val="uz-Cyrl-UZ"/>
              </w:rPr>
              <w:t>,0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-27"/>
              <w:jc w:val="center"/>
              <w:rPr>
                <w:sz w:val="24"/>
                <w:szCs w:val="24"/>
                <w:lang w:val="en-US"/>
              </w:rPr>
            </w:pPr>
            <w:r w:rsidRPr="00425F9C">
              <w:rPr>
                <w:sz w:val="24"/>
                <w:szCs w:val="24"/>
                <w:lang w:val="en-US"/>
              </w:rPr>
              <w:t>90</w:t>
            </w:r>
            <w:r w:rsidRPr="00425F9C">
              <w:rPr>
                <w:sz w:val="24"/>
                <w:szCs w:val="24"/>
                <w:lang w:val="uz-Cyrl-UZ"/>
              </w:rPr>
              <w:t>,</w:t>
            </w:r>
            <w:r w:rsidRPr="00425F9C">
              <w:rPr>
                <w:sz w:val="24"/>
                <w:szCs w:val="24"/>
                <w:lang w:val="en-US"/>
              </w:rPr>
              <w:t>4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Юмшоқ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буғдой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ва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спелта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425F9C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тн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107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96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76" w:right="-112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Биринчи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навли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ундан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тайёрланган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буғдой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нони</w:t>
            </w:r>
            <w:proofErr w:type="spellEnd"/>
            <w:r w:rsidRPr="00425F9C">
              <w:rPr>
                <w:sz w:val="24"/>
                <w:szCs w:val="24"/>
              </w:rPr>
              <w:t xml:space="preserve">(буханка), </w:t>
            </w:r>
            <w:proofErr w:type="spellStart"/>
            <w:r w:rsidRPr="00425F9C">
              <w:rPr>
                <w:sz w:val="24"/>
                <w:szCs w:val="24"/>
              </w:rPr>
              <w:t>оғирлиги</w:t>
            </w:r>
            <w:proofErr w:type="spellEnd"/>
            <w:r w:rsidRPr="00425F9C">
              <w:rPr>
                <w:sz w:val="24"/>
                <w:szCs w:val="24"/>
              </w:rPr>
              <w:t xml:space="preserve"> 600 г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jc w:val="center"/>
            </w:pPr>
            <w:proofErr w:type="spellStart"/>
            <w:proofErr w:type="gramStart"/>
            <w:r w:rsidRPr="00425F9C">
              <w:rPr>
                <w:sz w:val="24"/>
                <w:szCs w:val="24"/>
                <w:lang w:val="en-US"/>
              </w:rPr>
              <w:t>тн</w:t>
            </w:r>
            <w:proofErr w:type="spellEnd"/>
            <w:proofErr w:type="gramEnd"/>
            <w:r w:rsidRPr="00425F9C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494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79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Тозаланган</w:t>
            </w:r>
            <w:proofErr w:type="spellEnd"/>
            <w:r w:rsidRPr="00425F9C">
              <w:rPr>
                <w:sz w:val="24"/>
                <w:szCs w:val="24"/>
              </w:rPr>
              <w:t xml:space="preserve"> пахта </w:t>
            </w:r>
            <w:proofErr w:type="spellStart"/>
            <w:r w:rsidRPr="00425F9C">
              <w:rPr>
                <w:sz w:val="24"/>
                <w:szCs w:val="24"/>
              </w:rPr>
              <w:t>ёғи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ва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унинг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r w:rsidRPr="00425F9C">
              <w:rPr>
                <w:sz w:val="24"/>
                <w:szCs w:val="24"/>
              </w:rPr>
              <w:br/>
              <w:t>фрак</w:t>
            </w:r>
            <w:r w:rsidRPr="00425F9C">
              <w:rPr>
                <w:sz w:val="24"/>
                <w:szCs w:val="24"/>
                <w:lang w:val="uz-Cyrl-UZ"/>
              </w:rPr>
              <w:t>ц</w:t>
            </w:r>
            <w:proofErr w:type="spellStart"/>
            <w:r w:rsidRPr="00425F9C">
              <w:rPr>
                <w:sz w:val="24"/>
                <w:szCs w:val="24"/>
              </w:rPr>
              <w:t>иялари</w:t>
            </w:r>
            <w:proofErr w:type="spellEnd"/>
            <w:r w:rsidRPr="00425F9C">
              <w:rPr>
                <w:sz w:val="24"/>
                <w:szCs w:val="24"/>
              </w:rPr>
              <w:t xml:space="preserve"> (</w:t>
            </w:r>
            <w:proofErr w:type="spellStart"/>
            <w:r w:rsidRPr="00425F9C">
              <w:rPr>
                <w:sz w:val="24"/>
                <w:szCs w:val="24"/>
              </w:rPr>
              <w:t>кимёвий</w:t>
            </w:r>
            <w:proofErr w:type="spellEnd"/>
            <w:r w:rsidRPr="00425F9C">
              <w:rPr>
                <w:sz w:val="24"/>
                <w:szCs w:val="24"/>
              </w:rPr>
              <w:t xml:space="preserve"> модификация </w:t>
            </w:r>
            <w:proofErr w:type="spellStart"/>
            <w:r w:rsidRPr="00425F9C">
              <w:rPr>
                <w:sz w:val="24"/>
                <w:szCs w:val="24"/>
              </w:rPr>
              <w:t>қилинганларидан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ташқари</w:t>
            </w:r>
            <w:proofErr w:type="spellEnd"/>
            <w:r w:rsidRPr="00425F9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jc w:val="center"/>
            </w:pPr>
            <w:bookmarkStart w:id="0" w:name="_GoBack"/>
            <w:bookmarkEnd w:id="0"/>
            <w:proofErr w:type="spellStart"/>
            <w:proofErr w:type="gramStart"/>
            <w:r w:rsidRPr="00425F9C">
              <w:rPr>
                <w:sz w:val="24"/>
                <w:szCs w:val="24"/>
                <w:lang w:val="en-US"/>
              </w:rPr>
              <w:t>тн</w:t>
            </w:r>
            <w:proofErr w:type="spellEnd"/>
            <w:proofErr w:type="gramEnd"/>
            <w:r w:rsidRPr="00425F9C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5350</w:t>
            </w:r>
            <w:r w:rsidRPr="00425F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71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  <w:lang w:val="en-US"/>
              </w:rPr>
              <w:t>Пахта</w:t>
            </w:r>
            <w:proofErr w:type="spellEnd"/>
            <w:r w:rsidRPr="00425F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толаси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425F9C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тн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18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42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  <w:lang w:val="en-US"/>
              </w:rPr>
              <w:t>Пахта</w:t>
            </w:r>
            <w:proofErr w:type="spellEnd"/>
            <w:r w:rsidRPr="00425F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чигити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425F9C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тн</w:t>
            </w:r>
            <w:proofErr w:type="spellEnd"/>
            <w:r w:rsidRPr="00425F9C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30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</w:rPr>
              <w:t>55,7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  <w:lang w:val="en-US"/>
              </w:rPr>
              <w:t>Пахта</w:t>
            </w:r>
            <w:proofErr w:type="spellEnd"/>
            <w:r w:rsidRPr="00425F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тивити</w:t>
            </w:r>
            <w:proofErr w:type="spellEnd"/>
            <w:r w:rsidRPr="00425F9C">
              <w:rPr>
                <w:sz w:val="24"/>
                <w:szCs w:val="24"/>
              </w:rPr>
              <w:t xml:space="preserve"> (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линт</w:t>
            </w:r>
            <w:proofErr w:type="spellEnd"/>
            <w:r w:rsidRPr="00425F9C">
              <w:rPr>
                <w:sz w:val="24"/>
                <w:szCs w:val="24"/>
              </w:rPr>
              <w:t>)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hanging="142"/>
              <w:jc w:val="center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  <w:lang w:val="en-US"/>
              </w:rPr>
              <w:t>тн</w:t>
            </w:r>
            <w:proofErr w:type="spellEnd"/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1612</w:t>
            </w:r>
            <w:r w:rsidRPr="00425F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56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51BA6" w:rsidRPr="00425F9C" w:rsidTr="00746E51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ind w:left="71"/>
              <w:rPr>
                <w:sz w:val="24"/>
                <w:szCs w:val="24"/>
              </w:rPr>
            </w:pPr>
            <w:r w:rsidRPr="00425F9C">
              <w:rPr>
                <w:b/>
                <w:sz w:val="24"/>
                <w:szCs w:val="24"/>
                <w:lang w:val="uz-Cyrl-UZ"/>
              </w:rPr>
              <w:t xml:space="preserve">  Э</w:t>
            </w:r>
            <w:proofErr w:type="spellStart"/>
            <w:r w:rsidRPr="00425F9C">
              <w:rPr>
                <w:b/>
                <w:sz w:val="24"/>
                <w:szCs w:val="24"/>
              </w:rPr>
              <w:t>лектр</w:t>
            </w:r>
            <w:proofErr w:type="spellEnd"/>
            <w:r w:rsidRPr="00425F9C">
              <w:rPr>
                <w:b/>
                <w:sz w:val="24"/>
                <w:szCs w:val="24"/>
              </w:rPr>
              <w:t xml:space="preserve">, газ, </w:t>
            </w:r>
            <w:proofErr w:type="spellStart"/>
            <w:r w:rsidRPr="00425F9C">
              <w:rPr>
                <w:b/>
                <w:sz w:val="24"/>
                <w:szCs w:val="24"/>
              </w:rPr>
              <w:t>буғ</w:t>
            </w:r>
            <w:proofErr w:type="spellEnd"/>
            <w:r w:rsidRPr="00425F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b/>
                <w:sz w:val="24"/>
                <w:szCs w:val="24"/>
              </w:rPr>
              <w:t>билан</w:t>
            </w:r>
            <w:proofErr w:type="spellEnd"/>
            <w:r w:rsidRPr="00425F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b/>
                <w:sz w:val="24"/>
                <w:szCs w:val="24"/>
              </w:rPr>
              <w:t>таъминлаш</w:t>
            </w:r>
            <w:proofErr w:type="spellEnd"/>
            <w:r w:rsidRPr="00425F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b/>
                <w:sz w:val="24"/>
                <w:szCs w:val="24"/>
              </w:rPr>
              <w:t>ва</w:t>
            </w:r>
            <w:proofErr w:type="spellEnd"/>
            <w:r w:rsidRPr="00425F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b/>
                <w:sz w:val="24"/>
                <w:szCs w:val="24"/>
              </w:rPr>
              <w:t>ҳавони</w:t>
            </w:r>
            <w:proofErr w:type="spellEnd"/>
            <w:r w:rsidRPr="00425F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b/>
                <w:sz w:val="24"/>
                <w:szCs w:val="24"/>
              </w:rPr>
              <w:t>кондициялаш</w:t>
            </w:r>
            <w:proofErr w:type="spellEnd"/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Иссиқлик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электр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марказлари</w:t>
            </w:r>
            <w:proofErr w:type="spellEnd"/>
            <w:r w:rsidRPr="00425F9C">
              <w:rPr>
                <w:sz w:val="24"/>
                <w:szCs w:val="24"/>
              </w:rPr>
              <w:t xml:space="preserve"> (ИЭМ) </w:t>
            </w:r>
            <w:r w:rsidRPr="00425F9C">
              <w:rPr>
                <w:sz w:val="24"/>
                <w:szCs w:val="24"/>
              </w:rPr>
              <w:br/>
            </w:r>
            <w:proofErr w:type="spellStart"/>
            <w:r w:rsidRPr="00425F9C">
              <w:rPr>
                <w:sz w:val="24"/>
                <w:szCs w:val="24"/>
              </w:rPr>
              <w:t>ишлаб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чиқарган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электр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энергияси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25F9C">
              <w:rPr>
                <w:sz w:val="24"/>
                <w:szCs w:val="24"/>
                <w:lang w:val="en-US"/>
              </w:rPr>
              <w:t>млн.кВт</w:t>
            </w:r>
            <w:proofErr w:type="spellEnd"/>
            <w:r w:rsidRPr="00425F9C">
              <w:rPr>
                <w:sz w:val="24"/>
                <w:szCs w:val="24"/>
                <w:lang w:val="en-US"/>
              </w:rPr>
              <w:t>/с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68</w:t>
            </w:r>
            <w:r w:rsidRPr="00425F9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124</w:t>
            </w:r>
            <w:r w:rsidRPr="00425F9C">
              <w:rPr>
                <w:rFonts w:ascii="Times New Roman" w:hAnsi="Times New Roman" w:cs="Times New Roman"/>
              </w:rPr>
              <w:t>,0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425F9C">
              <w:rPr>
                <w:sz w:val="24"/>
                <w:szCs w:val="24"/>
              </w:rPr>
              <w:t>Буғ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ва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иссиқ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</w:rPr>
              <w:t>сув</w:t>
            </w:r>
            <w:proofErr w:type="spellEnd"/>
            <w:r w:rsidRPr="00425F9C">
              <w:rPr>
                <w:sz w:val="24"/>
                <w:szCs w:val="24"/>
              </w:rPr>
              <w:t xml:space="preserve"> (</w:t>
            </w:r>
            <w:proofErr w:type="spellStart"/>
            <w:r w:rsidRPr="00425F9C">
              <w:rPr>
                <w:sz w:val="24"/>
                <w:szCs w:val="24"/>
              </w:rPr>
              <w:t>иссиқлик</w:t>
            </w:r>
            <w:proofErr w:type="spellEnd"/>
            <w:r w:rsidRPr="00425F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F9C">
              <w:rPr>
                <w:sz w:val="24"/>
                <w:szCs w:val="24"/>
              </w:rPr>
              <w:t>энергияси</w:t>
            </w:r>
            <w:proofErr w:type="spellEnd"/>
            <w:r w:rsidRPr="00425F9C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E51BA6" w:rsidRPr="00425F9C" w:rsidRDefault="00E51BA6">
            <w:pPr>
              <w:spacing w:after="12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25F9C">
              <w:rPr>
                <w:sz w:val="24"/>
                <w:szCs w:val="24"/>
                <w:lang w:val="en-US"/>
              </w:rPr>
              <w:t>минг</w:t>
            </w:r>
            <w:proofErr w:type="spellEnd"/>
            <w:r w:rsidRPr="00425F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9C">
              <w:rPr>
                <w:sz w:val="24"/>
                <w:szCs w:val="24"/>
                <w:lang w:val="en-US"/>
              </w:rPr>
              <w:t>Гкал</w:t>
            </w:r>
            <w:proofErr w:type="spellEnd"/>
            <w:r w:rsidRPr="00425F9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55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E51BA6" w:rsidRPr="00425F9C" w:rsidRDefault="00E51BA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9C">
              <w:rPr>
                <w:rFonts w:ascii="Times New Roman" w:hAnsi="Times New Roman" w:cs="Times New Roman"/>
                <w:lang w:val="en-US"/>
              </w:rPr>
              <w:t>123</w:t>
            </w:r>
            <w:r w:rsidRPr="00425F9C">
              <w:rPr>
                <w:rFonts w:ascii="Times New Roman" w:hAnsi="Times New Roman" w:cs="Times New Roman"/>
              </w:rPr>
              <w:t>,</w:t>
            </w:r>
            <w:r w:rsidRPr="00425F9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51BA6" w:rsidRPr="00425F9C" w:rsidTr="00746E51">
        <w:tc>
          <w:tcPr>
            <w:tcW w:w="2461" w:type="pct"/>
            <w:shd w:val="clear" w:color="auto" w:fill="auto"/>
            <w:vAlign w:val="bottom"/>
          </w:tcPr>
          <w:p w:rsidR="00E51BA6" w:rsidRPr="00425F9C" w:rsidRDefault="00E51BA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51BA6" w:rsidRPr="00425F9C" w:rsidRDefault="00E51BA6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13" w:type="pct"/>
            <w:shd w:val="clear" w:color="auto" w:fill="auto"/>
            <w:vAlign w:val="bottom"/>
          </w:tcPr>
          <w:p w:rsidR="00E51BA6" w:rsidRPr="00425F9C" w:rsidRDefault="00E51BA6">
            <w:pPr>
              <w:spacing w:before="140" w:after="280"/>
              <w:ind w:right="-107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932" w:type="pct"/>
            <w:shd w:val="clear" w:color="auto" w:fill="auto"/>
            <w:vAlign w:val="bottom"/>
          </w:tcPr>
          <w:p w:rsidR="00E51BA6" w:rsidRPr="00425F9C" w:rsidRDefault="00E51BA6">
            <w:pPr>
              <w:spacing w:before="140" w:after="280"/>
              <w:ind w:right="-107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94" w:type="pct"/>
            <w:shd w:val="clear" w:color="auto" w:fill="auto"/>
            <w:vAlign w:val="bottom"/>
          </w:tcPr>
          <w:p w:rsidR="00E51BA6" w:rsidRPr="00425F9C" w:rsidRDefault="00E51BA6">
            <w:pPr>
              <w:spacing w:before="140" w:after="280"/>
              <w:ind w:right="-107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355EDE" w:rsidRPr="00425F9C" w:rsidRDefault="00746E51"/>
    <w:sectPr w:rsidR="00355EDE" w:rsidRPr="00425F9C" w:rsidSect="008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BA6"/>
    <w:rsid w:val="00185EBE"/>
    <w:rsid w:val="00425F9C"/>
    <w:rsid w:val="0069235B"/>
    <w:rsid w:val="006F7B3C"/>
    <w:rsid w:val="00746E51"/>
    <w:rsid w:val="008E12F4"/>
    <w:rsid w:val="00E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5D74-BC7E-49F7-A29F-4E0B01F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51BA6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1B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uiPriority w:val="99"/>
    <w:unhideWhenUsed/>
    <w:rsid w:val="00E51BA6"/>
    <w:pPr>
      <w:spacing w:before="130" w:after="30" w:line="360" w:lineRule="auto"/>
      <w:ind w:left="1134" w:right="3969"/>
    </w:pPr>
    <w:rPr>
      <w:sz w:val="22"/>
      <w:szCs w:val="22"/>
    </w:rPr>
  </w:style>
  <w:style w:type="paragraph" w:customStyle="1" w:styleId="Default">
    <w:name w:val="Default"/>
    <w:uiPriority w:val="99"/>
    <w:rsid w:val="00E51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3</cp:revision>
  <dcterms:created xsi:type="dcterms:W3CDTF">2019-12-06T12:37:00Z</dcterms:created>
  <dcterms:modified xsi:type="dcterms:W3CDTF">2019-12-09T10:42:00Z</dcterms:modified>
</cp:coreProperties>
</file>