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4"/>
        <w:gridCol w:w="1412"/>
        <w:gridCol w:w="1396"/>
        <w:gridCol w:w="2032"/>
      </w:tblGrid>
      <w:tr w:rsidR="00CF307A" w:rsidRPr="000E0AB0" w:rsidTr="00D93B68">
        <w:trPr>
          <w:cantSplit/>
          <w:trHeight w:val="400"/>
        </w:trPr>
        <w:tc>
          <w:tcPr>
            <w:tcW w:w="2330" w:type="pct"/>
            <w:vMerge w:val="restart"/>
            <w:shd w:val="clear" w:color="auto" w:fill="auto"/>
            <w:vAlign w:val="center"/>
          </w:tcPr>
          <w:p w:rsidR="00CF307A" w:rsidRPr="000E0AB0" w:rsidRDefault="00CF307A" w:rsidP="00D93B68">
            <w:pPr>
              <w:spacing w:before="120"/>
              <w:rPr>
                <w:sz w:val="24"/>
                <w:szCs w:val="24"/>
                <w:lang w:val="uz-Cyrl-UZ"/>
              </w:rPr>
            </w:pPr>
          </w:p>
        </w:tc>
        <w:tc>
          <w:tcPr>
            <w:tcW w:w="1549" w:type="pct"/>
            <w:gridSpan w:val="2"/>
            <w:shd w:val="clear" w:color="auto" w:fill="auto"/>
            <w:vAlign w:val="center"/>
          </w:tcPr>
          <w:p w:rsidR="00CF307A" w:rsidRPr="000E0AB0" w:rsidRDefault="00CF307A" w:rsidP="00D93B68">
            <w:pPr>
              <w:pStyle w:val="4"/>
              <w:jc w:val="center"/>
              <w:rPr>
                <w:rFonts w:ascii="Times New Roman" w:hAnsi="Times New Roman"/>
                <w:b w:val="0"/>
                <w:bCs w:val="0"/>
                <w:i/>
                <w:sz w:val="2"/>
                <w:szCs w:val="24"/>
                <w:lang w:val="uz-Cyrl-UZ"/>
              </w:rPr>
            </w:pPr>
          </w:p>
          <w:p w:rsidR="00CF307A" w:rsidRPr="000E0AB0" w:rsidRDefault="00CF307A" w:rsidP="00D93B68">
            <w:pPr>
              <w:pStyle w:val="4"/>
              <w:jc w:val="center"/>
              <w:rPr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</w:pPr>
            <w:r w:rsidRPr="000E0AB0">
              <w:rPr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  <w:t>Млрд.</w:t>
            </w:r>
            <w:r w:rsidRPr="000E0AB0">
              <w:rPr>
                <w:rFonts w:ascii="Times New Roman" w:hAnsi="Times New Roman"/>
                <w:b w:val="0"/>
                <w:bCs w:val="0"/>
                <w:i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0E0AB0">
              <w:rPr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  <w:t>сўм</w:t>
            </w:r>
            <w:proofErr w:type="spellEnd"/>
          </w:p>
        </w:tc>
        <w:tc>
          <w:tcPr>
            <w:tcW w:w="1121" w:type="pct"/>
            <w:vMerge w:val="restart"/>
            <w:shd w:val="clear" w:color="auto" w:fill="auto"/>
            <w:vAlign w:val="center"/>
          </w:tcPr>
          <w:p w:rsidR="00CF307A" w:rsidRPr="000E0AB0" w:rsidRDefault="00CF307A" w:rsidP="00D93B68">
            <w:pPr>
              <w:spacing w:before="120"/>
              <w:ind w:left="-113" w:right="-113"/>
              <w:jc w:val="center"/>
              <w:rPr>
                <w:i/>
                <w:sz w:val="24"/>
                <w:szCs w:val="24"/>
              </w:rPr>
            </w:pPr>
            <w:r w:rsidRPr="000E0AB0">
              <w:rPr>
                <w:i/>
                <w:sz w:val="24"/>
                <w:szCs w:val="24"/>
              </w:rPr>
              <w:t>201</w:t>
            </w:r>
            <w:r w:rsidRPr="000E0AB0">
              <w:rPr>
                <w:i/>
                <w:sz w:val="24"/>
                <w:szCs w:val="24"/>
                <w:lang w:val="uz-Cyrl-UZ"/>
              </w:rPr>
              <w:t>8</w:t>
            </w:r>
            <w:r w:rsidRPr="000E0AB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E0AB0">
              <w:rPr>
                <w:i/>
                <w:sz w:val="24"/>
                <w:szCs w:val="24"/>
              </w:rPr>
              <w:t>йил</w:t>
            </w:r>
            <w:proofErr w:type="spellEnd"/>
            <w:r w:rsidRPr="000E0AB0">
              <w:rPr>
                <w:i/>
                <w:sz w:val="24"/>
                <w:szCs w:val="24"/>
              </w:rPr>
              <w:t xml:space="preserve"> </w:t>
            </w:r>
            <w:r w:rsidRPr="000E0AB0">
              <w:rPr>
                <w:i/>
                <w:sz w:val="24"/>
                <w:szCs w:val="24"/>
              </w:rPr>
              <w:br/>
              <w:t>январь-</w:t>
            </w:r>
            <w:r w:rsidRPr="000E0AB0">
              <w:rPr>
                <w:i/>
                <w:sz w:val="24"/>
                <w:szCs w:val="24"/>
                <w:lang w:val="uz-Cyrl-UZ"/>
              </w:rPr>
              <w:t>июн</w:t>
            </w:r>
            <w:r w:rsidRPr="000E0AB0">
              <w:rPr>
                <w:i/>
                <w:sz w:val="24"/>
                <w:szCs w:val="24"/>
              </w:rPr>
              <w:t xml:space="preserve">га </w:t>
            </w:r>
            <w:r w:rsidRPr="000E0AB0">
              <w:rPr>
                <w:i/>
                <w:sz w:val="24"/>
                <w:szCs w:val="24"/>
              </w:rPr>
              <w:br/>
            </w:r>
            <w:proofErr w:type="spellStart"/>
            <w:r w:rsidRPr="000E0AB0">
              <w:rPr>
                <w:i/>
                <w:sz w:val="24"/>
                <w:szCs w:val="24"/>
              </w:rPr>
              <w:t>нисбатан</w:t>
            </w:r>
            <w:proofErr w:type="spellEnd"/>
            <w:r w:rsidRPr="000E0AB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E0AB0">
              <w:rPr>
                <w:i/>
                <w:sz w:val="24"/>
                <w:szCs w:val="24"/>
              </w:rPr>
              <w:t>фоиз</w:t>
            </w:r>
            <w:proofErr w:type="spellEnd"/>
            <w:r w:rsidRPr="000E0AB0">
              <w:rPr>
                <w:i/>
                <w:sz w:val="24"/>
                <w:szCs w:val="24"/>
              </w:rPr>
              <w:t xml:space="preserve"> </w:t>
            </w:r>
            <w:r w:rsidRPr="000E0AB0">
              <w:rPr>
                <w:i/>
                <w:sz w:val="24"/>
                <w:szCs w:val="24"/>
              </w:rPr>
              <w:br/>
            </w:r>
            <w:proofErr w:type="spellStart"/>
            <w:r w:rsidRPr="000E0AB0">
              <w:rPr>
                <w:i/>
                <w:sz w:val="24"/>
                <w:szCs w:val="24"/>
              </w:rPr>
              <w:t>ҳисобида</w:t>
            </w:r>
            <w:proofErr w:type="spellEnd"/>
          </w:p>
        </w:tc>
      </w:tr>
      <w:tr w:rsidR="00CF307A" w:rsidRPr="000E0AB0" w:rsidTr="00D93B68">
        <w:trPr>
          <w:cantSplit/>
          <w:trHeight w:val="724"/>
        </w:trPr>
        <w:tc>
          <w:tcPr>
            <w:tcW w:w="2330" w:type="pct"/>
            <w:vMerge/>
            <w:shd w:val="clear" w:color="auto" w:fill="auto"/>
            <w:vAlign w:val="center"/>
          </w:tcPr>
          <w:p w:rsidR="00CF307A" w:rsidRPr="000E0AB0" w:rsidRDefault="00CF307A" w:rsidP="00D93B68">
            <w:pPr>
              <w:spacing w:before="120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779" w:type="pct"/>
            <w:shd w:val="clear" w:color="auto" w:fill="auto"/>
            <w:vAlign w:val="center"/>
          </w:tcPr>
          <w:p w:rsidR="00CF307A" w:rsidRPr="000E0AB0" w:rsidRDefault="00CF307A" w:rsidP="00D93B68">
            <w:pPr>
              <w:spacing w:before="120"/>
              <w:ind w:left="-108" w:right="-108"/>
              <w:jc w:val="center"/>
              <w:rPr>
                <w:i/>
                <w:sz w:val="24"/>
                <w:szCs w:val="24"/>
              </w:rPr>
            </w:pPr>
            <w:r w:rsidRPr="000E0AB0">
              <w:rPr>
                <w:i/>
                <w:sz w:val="24"/>
                <w:szCs w:val="24"/>
              </w:rPr>
              <w:t>201</w:t>
            </w:r>
            <w:r w:rsidRPr="000E0AB0">
              <w:rPr>
                <w:i/>
                <w:sz w:val="24"/>
                <w:szCs w:val="24"/>
                <w:lang w:val="uz-Cyrl-UZ"/>
              </w:rPr>
              <w:t>8</w:t>
            </w:r>
            <w:r w:rsidRPr="000E0AB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E0AB0">
              <w:rPr>
                <w:i/>
                <w:sz w:val="24"/>
                <w:szCs w:val="24"/>
              </w:rPr>
              <w:t>йил</w:t>
            </w:r>
            <w:proofErr w:type="spellEnd"/>
            <w:r w:rsidRPr="000E0AB0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770" w:type="pct"/>
            <w:shd w:val="clear" w:color="auto" w:fill="auto"/>
            <w:vAlign w:val="center"/>
          </w:tcPr>
          <w:p w:rsidR="00CF307A" w:rsidRPr="000E0AB0" w:rsidRDefault="00CF307A" w:rsidP="00D93B68">
            <w:pPr>
              <w:spacing w:before="120"/>
              <w:ind w:right="-108"/>
              <w:jc w:val="center"/>
              <w:rPr>
                <w:i/>
                <w:sz w:val="24"/>
                <w:szCs w:val="24"/>
              </w:rPr>
            </w:pPr>
            <w:r w:rsidRPr="000E0AB0">
              <w:rPr>
                <w:i/>
                <w:sz w:val="24"/>
                <w:szCs w:val="24"/>
              </w:rPr>
              <w:t>201</w:t>
            </w:r>
            <w:r w:rsidRPr="000E0AB0">
              <w:rPr>
                <w:i/>
                <w:sz w:val="24"/>
                <w:szCs w:val="24"/>
                <w:lang w:val="uz-Cyrl-UZ"/>
              </w:rPr>
              <w:t>9</w:t>
            </w:r>
            <w:r w:rsidRPr="000E0AB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E0AB0">
              <w:rPr>
                <w:i/>
                <w:sz w:val="24"/>
                <w:szCs w:val="24"/>
              </w:rPr>
              <w:t>йил</w:t>
            </w:r>
            <w:proofErr w:type="spellEnd"/>
            <w:r w:rsidRPr="000E0AB0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21" w:type="pct"/>
            <w:vMerge/>
            <w:shd w:val="clear" w:color="auto" w:fill="auto"/>
          </w:tcPr>
          <w:p w:rsidR="00CF307A" w:rsidRPr="000E0AB0" w:rsidRDefault="00CF307A" w:rsidP="00D93B68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CF307A" w:rsidRPr="000E0AB0" w:rsidTr="00D93B68">
        <w:trPr>
          <w:cantSplit/>
          <w:trHeight w:val="72"/>
        </w:trPr>
        <w:tc>
          <w:tcPr>
            <w:tcW w:w="2330" w:type="pct"/>
            <w:shd w:val="clear" w:color="auto" w:fill="auto"/>
          </w:tcPr>
          <w:p w:rsidR="00CF307A" w:rsidRPr="000E0AB0" w:rsidRDefault="00CF307A" w:rsidP="00D93B68">
            <w:pPr>
              <w:pStyle w:val="1"/>
              <w:spacing w:before="120" w:line="240" w:lineRule="auto"/>
              <w:ind w:left="0" w:firstLine="142"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79" w:type="pct"/>
            <w:shd w:val="clear" w:color="auto" w:fill="auto"/>
          </w:tcPr>
          <w:p w:rsidR="00CF307A" w:rsidRPr="000E0AB0" w:rsidRDefault="00CF307A" w:rsidP="00D93B68">
            <w:pPr>
              <w:spacing w:before="12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0" w:type="pct"/>
            <w:shd w:val="clear" w:color="auto" w:fill="auto"/>
          </w:tcPr>
          <w:p w:rsidR="00CF307A" w:rsidRPr="000E0AB0" w:rsidRDefault="00CF307A" w:rsidP="00D93B68">
            <w:pPr>
              <w:spacing w:before="120"/>
              <w:ind w:firstLine="175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1" w:type="pct"/>
            <w:shd w:val="clear" w:color="auto" w:fill="auto"/>
          </w:tcPr>
          <w:p w:rsidR="00CF307A" w:rsidRPr="000E0AB0" w:rsidRDefault="00CF307A" w:rsidP="00D93B68">
            <w:pPr>
              <w:spacing w:before="120"/>
              <w:ind w:firstLine="72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CF307A" w:rsidRPr="000E0AB0" w:rsidTr="00D93B68">
        <w:trPr>
          <w:cantSplit/>
          <w:trHeight w:val="161"/>
        </w:trPr>
        <w:tc>
          <w:tcPr>
            <w:tcW w:w="2330" w:type="pct"/>
            <w:shd w:val="clear" w:color="auto" w:fill="auto"/>
            <w:vAlign w:val="center"/>
          </w:tcPr>
          <w:p w:rsidR="00CF307A" w:rsidRPr="000E0AB0" w:rsidRDefault="00CF307A" w:rsidP="00D93B68">
            <w:pPr>
              <w:tabs>
                <w:tab w:val="left" w:pos="284"/>
              </w:tabs>
              <w:spacing w:before="80" w:after="100"/>
              <w:ind w:left="142"/>
              <w:rPr>
                <w:b/>
                <w:bCs/>
                <w:sz w:val="24"/>
                <w:szCs w:val="24"/>
                <w:lang w:val="uz-Cyrl-UZ"/>
              </w:rPr>
            </w:pPr>
            <w:r w:rsidRPr="000E0AB0">
              <w:rPr>
                <w:b/>
                <w:bCs/>
                <w:sz w:val="24"/>
                <w:szCs w:val="24"/>
              </w:rPr>
              <w:t xml:space="preserve"> </w:t>
            </w:r>
            <w:r w:rsidRPr="000E0AB0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0E0AB0">
              <w:rPr>
                <w:b/>
                <w:bCs/>
                <w:sz w:val="24"/>
                <w:szCs w:val="24"/>
              </w:rPr>
              <w:t xml:space="preserve">. </w:t>
            </w:r>
            <w:r w:rsidRPr="000E0AB0">
              <w:rPr>
                <w:b/>
                <w:bCs/>
                <w:sz w:val="24"/>
                <w:szCs w:val="24"/>
                <w:lang w:val="uz-Cyrl-UZ"/>
              </w:rPr>
              <w:t>Ялпи ҳудудий маҳсулот</w:t>
            </w:r>
            <w:r w:rsidRPr="000E0AB0">
              <w:rPr>
                <w:b/>
                <w:bCs/>
                <w:sz w:val="24"/>
                <w:szCs w:val="24"/>
              </w:rPr>
              <w:t xml:space="preserve">, </w:t>
            </w:r>
            <w:r w:rsidRPr="000E0AB0">
              <w:rPr>
                <w:b/>
                <w:bCs/>
                <w:sz w:val="24"/>
                <w:szCs w:val="24"/>
                <w:lang w:val="uz-Cyrl-UZ"/>
              </w:rPr>
              <w:t>жами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CF307A" w:rsidRPr="000E0AB0" w:rsidRDefault="00CF307A" w:rsidP="00D93B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E0AB0">
              <w:rPr>
                <w:b/>
                <w:bCs/>
                <w:color w:val="000000"/>
                <w:sz w:val="24"/>
                <w:szCs w:val="24"/>
              </w:rPr>
              <w:t>12345,2</w:t>
            </w:r>
          </w:p>
        </w:tc>
        <w:tc>
          <w:tcPr>
            <w:tcW w:w="770" w:type="pct"/>
            <w:shd w:val="clear" w:color="auto" w:fill="auto"/>
            <w:vAlign w:val="center"/>
          </w:tcPr>
          <w:p w:rsidR="00CF307A" w:rsidRPr="000E0AB0" w:rsidRDefault="00CF307A" w:rsidP="00D93B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E0AB0">
              <w:rPr>
                <w:b/>
                <w:bCs/>
                <w:color w:val="000000"/>
                <w:sz w:val="24"/>
                <w:szCs w:val="24"/>
              </w:rPr>
              <w:t>15383,6</w:t>
            </w:r>
          </w:p>
        </w:tc>
        <w:tc>
          <w:tcPr>
            <w:tcW w:w="1121" w:type="pct"/>
            <w:shd w:val="clear" w:color="auto" w:fill="auto"/>
            <w:vAlign w:val="center"/>
          </w:tcPr>
          <w:p w:rsidR="00CF307A" w:rsidRPr="000E0AB0" w:rsidRDefault="00CF307A" w:rsidP="00D93B68">
            <w:pPr>
              <w:jc w:val="center"/>
              <w:rPr>
                <w:b/>
                <w:bCs/>
                <w:sz w:val="24"/>
                <w:szCs w:val="24"/>
              </w:rPr>
            </w:pPr>
            <w:r w:rsidRPr="000E0AB0">
              <w:rPr>
                <w:b/>
                <w:bCs/>
                <w:sz w:val="24"/>
                <w:szCs w:val="24"/>
              </w:rPr>
              <w:t>105,6</w:t>
            </w:r>
          </w:p>
        </w:tc>
      </w:tr>
      <w:tr w:rsidR="00CF307A" w:rsidRPr="000E0AB0" w:rsidTr="00D93B68">
        <w:trPr>
          <w:cantSplit/>
          <w:trHeight w:val="400"/>
        </w:trPr>
        <w:tc>
          <w:tcPr>
            <w:tcW w:w="2330" w:type="pct"/>
            <w:shd w:val="clear" w:color="auto" w:fill="auto"/>
            <w:vAlign w:val="bottom"/>
          </w:tcPr>
          <w:p w:rsidR="00CF307A" w:rsidRPr="000E0AB0" w:rsidRDefault="00CF307A" w:rsidP="00D93B68">
            <w:pPr>
              <w:spacing w:before="80" w:after="100"/>
              <w:ind w:left="284"/>
              <w:rPr>
                <w:i/>
                <w:sz w:val="24"/>
                <w:szCs w:val="24"/>
              </w:rPr>
            </w:pPr>
            <w:r w:rsidRPr="000E0AB0">
              <w:rPr>
                <w:i/>
                <w:sz w:val="24"/>
                <w:szCs w:val="24"/>
                <w:lang w:val="uz-Cyrl-UZ"/>
              </w:rPr>
              <w:t>шу жумладан</w:t>
            </w:r>
            <w:r w:rsidRPr="000E0AB0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CF307A" w:rsidRPr="000E0AB0" w:rsidRDefault="00CF307A" w:rsidP="00D93B68">
            <w:pPr>
              <w:ind w:right="3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0" w:type="pct"/>
            <w:shd w:val="clear" w:color="auto" w:fill="auto"/>
            <w:vAlign w:val="center"/>
          </w:tcPr>
          <w:p w:rsidR="00CF307A" w:rsidRPr="000E0AB0" w:rsidRDefault="00CF307A" w:rsidP="00D93B68">
            <w:pPr>
              <w:ind w:right="3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1" w:type="pct"/>
            <w:shd w:val="clear" w:color="auto" w:fill="auto"/>
            <w:vAlign w:val="center"/>
          </w:tcPr>
          <w:p w:rsidR="00CF307A" w:rsidRPr="000E0AB0" w:rsidRDefault="00CF307A" w:rsidP="00D93B68">
            <w:pPr>
              <w:ind w:right="34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F307A" w:rsidRPr="000E0AB0" w:rsidTr="00D93B68">
        <w:trPr>
          <w:cantSplit/>
          <w:trHeight w:val="677"/>
        </w:trPr>
        <w:tc>
          <w:tcPr>
            <w:tcW w:w="2330" w:type="pct"/>
            <w:shd w:val="clear" w:color="auto" w:fill="auto"/>
            <w:vAlign w:val="bottom"/>
          </w:tcPr>
          <w:p w:rsidR="00CF307A" w:rsidRPr="000E0AB0" w:rsidRDefault="00CF307A" w:rsidP="00D93B68">
            <w:pPr>
              <w:spacing w:before="80" w:after="100"/>
              <w:ind w:left="284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Тармоқларнинг ялпи қўшилган қиймати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CF307A" w:rsidRPr="000E0AB0" w:rsidRDefault="00CF307A" w:rsidP="00D93B68">
            <w:pPr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</w:rPr>
              <w:t>12098,</w:t>
            </w:r>
            <w:r w:rsidRPr="000E0AB0">
              <w:rPr>
                <w:sz w:val="24"/>
                <w:szCs w:val="24"/>
                <w:lang w:val="uz-Cyrl-UZ"/>
              </w:rPr>
              <w:t>7</w:t>
            </w:r>
          </w:p>
        </w:tc>
        <w:tc>
          <w:tcPr>
            <w:tcW w:w="770" w:type="pct"/>
            <w:shd w:val="clear" w:color="auto" w:fill="auto"/>
            <w:vAlign w:val="center"/>
          </w:tcPr>
          <w:p w:rsidR="00CF307A" w:rsidRPr="000E0AB0" w:rsidRDefault="00CF307A" w:rsidP="00D93B68">
            <w:pPr>
              <w:jc w:val="center"/>
              <w:rPr>
                <w:sz w:val="24"/>
                <w:szCs w:val="24"/>
              </w:rPr>
            </w:pPr>
            <w:r w:rsidRPr="000E0AB0">
              <w:rPr>
                <w:sz w:val="24"/>
                <w:szCs w:val="24"/>
              </w:rPr>
              <w:t>14895,7</w:t>
            </w:r>
          </w:p>
        </w:tc>
        <w:tc>
          <w:tcPr>
            <w:tcW w:w="1121" w:type="pct"/>
            <w:shd w:val="clear" w:color="auto" w:fill="auto"/>
            <w:vAlign w:val="center"/>
          </w:tcPr>
          <w:p w:rsidR="00CF307A" w:rsidRPr="000E0AB0" w:rsidRDefault="00CF307A" w:rsidP="00D93B68">
            <w:pPr>
              <w:jc w:val="center"/>
              <w:rPr>
                <w:sz w:val="24"/>
                <w:szCs w:val="24"/>
              </w:rPr>
            </w:pPr>
            <w:r w:rsidRPr="000E0AB0">
              <w:rPr>
                <w:sz w:val="24"/>
                <w:szCs w:val="24"/>
              </w:rPr>
              <w:t>105,5</w:t>
            </w:r>
          </w:p>
        </w:tc>
      </w:tr>
      <w:tr w:rsidR="00CF307A" w:rsidRPr="000E0AB0" w:rsidTr="00D93B68">
        <w:trPr>
          <w:cantSplit/>
          <w:trHeight w:val="400"/>
        </w:trPr>
        <w:tc>
          <w:tcPr>
            <w:tcW w:w="2330" w:type="pct"/>
            <w:shd w:val="clear" w:color="auto" w:fill="auto"/>
            <w:vAlign w:val="bottom"/>
          </w:tcPr>
          <w:p w:rsidR="00CF307A" w:rsidRPr="000E0AB0" w:rsidRDefault="00CF307A" w:rsidP="00D93B68">
            <w:pPr>
              <w:spacing w:before="80" w:after="100"/>
              <w:ind w:left="176" w:firstLine="108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Маҳсулотларга соф солиқлар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CF307A" w:rsidRPr="000E0AB0" w:rsidRDefault="00CF307A" w:rsidP="00D93B68">
            <w:pPr>
              <w:jc w:val="center"/>
              <w:rPr>
                <w:sz w:val="24"/>
                <w:szCs w:val="24"/>
              </w:rPr>
            </w:pPr>
            <w:r w:rsidRPr="000E0AB0">
              <w:rPr>
                <w:sz w:val="24"/>
                <w:szCs w:val="24"/>
              </w:rPr>
              <w:t>246,5</w:t>
            </w:r>
          </w:p>
        </w:tc>
        <w:tc>
          <w:tcPr>
            <w:tcW w:w="770" w:type="pct"/>
            <w:shd w:val="clear" w:color="auto" w:fill="auto"/>
            <w:vAlign w:val="center"/>
          </w:tcPr>
          <w:p w:rsidR="00CF307A" w:rsidRPr="000E0AB0" w:rsidRDefault="00CF307A" w:rsidP="00D93B68">
            <w:pPr>
              <w:jc w:val="center"/>
              <w:rPr>
                <w:sz w:val="24"/>
                <w:szCs w:val="24"/>
              </w:rPr>
            </w:pPr>
            <w:r w:rsidRPr="000E0AB0">
              <w:rPr>
                <w:sz w:val="24"/>
                <w:szCs w:val="24"/>
              </w:rPr>
              <w:t>487,9</w:t>
            </w:r>
          </w:p>
        </w:tc>
        <w:tc>
          <w:tcPr>
            <w:tcW w:w="1121" w:type="pct"/>
            <w:shd w:val="clear" w:color="auto" w:fill="auto"/>
            <w:vAlign w:val="center"/>
          </w:tcPr>
          <w:p w:rsidR="00CF307A" w:rsidRPr="000E0AB0" w:rsidRDefault="00CF307A" w:rsidP="00D93B68">
            <w:pPr>
              <w:jc w:val="center"/>
              <w:rPr>
                <w:sz w:val="24"/>
                <w:szCs w:val="24"/>
              </w:rPr>
            </w:pPr>
            <w:r w:rsidRPr="000E0AB0">
              <w:rPr>
                <w:sz w:val="24"/>
                <w:szCs w:val="24"/>
              </w:rPr>
              <w:t>108,4</w:t>
            </w:r>
          </w:p>
        </w:tc>
      </w:tr>
      <w:tr w:rsidR="00CF307A" w:rsidRPr="000E0AB0" w:rsidTr="00D93B68">
        <w:trPr>
          <w:cantSplit/>
          <w:trHeight w:val="692"/>
        </w:trPr>
        <w:tc>
          <w:tcPr>
            <w:tcW w:w="2330" w:type="pct"/>
            <w:shd w:val="clear" w:color="auto" w:fill="auto"/>
            <w:vAlign w:val="bottom"/>
          </w:tcPr>
          <w:p w:rsidR="00CF307A" w:rsidRPr="000E0AB0" w:rsidRDefault="00CF307A" w:rsidP="00D93B68">
            <w:pPr>
              <w:spacing w:before="80" w:after="100"/>
              <w:ind w:left="176" w:hanging="34"/>
              <w:rPr>
                <w:sz w:val="24"/>
                <w:szCs w:val="24"/>
              </w:rPr>
            </w:pPr>
            <w:r w:rsidRPr="000E0AB0">
              <w:rPr>
                <w:b/>
                <w:bCs/>
                <w:sz w:val="24"/>
                <w:szCs w:val="24"/>
                <w:lang w:val="en-US"/>
              </w:rPr>
              <w:t>II</w:t>
            </w:r>
            <w:r w:rsidRPr="000E0AB0">
              <w:rPr>
                <w:b/>
                <w:bCs/>
                <w:sz w:val="24"/>
                <w:szCs w:val="24"/>
              </w:rPr>
              <w:t xml:space="preserve">. </w:t>
            </w:r>
            <w:r w:rsidRPr="000E0AB0">
              <w:rPr>
                <w:b/>
                <w:bCs/>
                <w:sz w:val="24"/>
                <w:szCs w:val="24"/>
                <w:lang w:val="uz-Cyrl-UZ"/>
              </w:rPr>
              <w:t>Тармоқларнинг ялпи қўшилган қиймати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CF307A" w:rsidRPr="000E0AB0" w:rsidRDefault="00CF307A" w:rsidP="00D93B68">
            <w:pPr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</w:rPr>
              <w:t>12098,</w:t>
            </w:r>
            <w:r w:rsidRPr="000E0AB0">
              <w:rPr>
                <w:sz w:val="24"/>
                <w:szCs w:val="24"/>
                <w:lang w:val="uz-Cyrl-UZ"/>
              </w:rPr>
              <w:t>7</w:t>
            </w:r>
          </w:p>
        </w:tc>
        <w:tc>
          <w:tcPr>
            <w:tcW w:w="770" w:type="pct"/>
            <w:shd w:val="clear" w:color="auto" w:fill="auto"/>
            <w:vAlign w:val="center"/>
          </w:tcPr>
          <w:p w:rsidR="00CF307A" w:rsidRPr="000E0AB0" w:rsidRDefault="00CF307A" w:rsidP="00D93B68">
            <w:pPr>
              <w:jc w:val="center"/>
              <w:rPr>
                <w:sz w:val="24"/>
                <w:szCs w:val="24"/>
              </w:rPr>
            </w:pPr>
            <w:r w:rsidRPr="000E0AB0">
              <w:rPr>
                <w:sz w:val="24"/>
                <w:szCs w:val="24"/>
              </w:rPr>
              <w:t>14895,7</w:t>
            </w:r>
          </w:p>
        </w:tc>
        <w:tc>
          <w:tcPr>
            <w:tcW w:w="1121" w:type="pct"/>
            <w:shd w:val="clear" w:color="auto" w:fill="auto"/>
            <w:vAlign w:val="center"/>
          </w:tcPr>
          <w:p w:rsidR="00CF307A" w:rsidRPr="000E0AB0" w:rsidRDefault="00CF307A" w:rsidP="00D93B68">
            <w:pPr>
              <w:jc w:val="center"/>
              <w:rPr>
                <w:sz w:val="24"/>
                <w:szCs w:val="24"/>
              </w:rPr>
            </w:pPr>
            <w:r w:rsidRPr="000E0AB0">
              <w:rPr>
                <w:sz w:val="24"/>
                <w:szCs w:val="24"/>
              </w:rPr>
              <w:t>105,5</w:t>
            </w:r>
          </w:p>
        </w:tc>
      </w:tr>
      <w:tr w:rsidR="00CF307A" w:rsidRPr="000E0AB0" w:rsidTr="00D93B68">
        <w:trPr>
          <w:cantSplit/>
          <w:trHeight w:val="677"/>
        </w:trPr>
        <w:tc>
          <w:tcPr>
            <w:tcW w:w="2330" w:type="pct"/>
            <w:shd w:val="clear" w:color="auto" w:fill="auto"/>
            <w:vAlign w:val="center"/>
          </w:tcPr>
          <w:p w:rsidR="00CF307A" w:rsidRPr="000E0AB0" w:rsidRDefault="00CF307A" w:rsidP="00D93B68">
            <w:pPr>
              <w:spacing w:before="80" w:after="100"/>
              <w:ind w:left="284"/>
              <w:rPr>
                <w:sz w:val="24"/>
                <w:szCs w:val="24"/>
              </w:rPr>
            </w:pPr>
            <w:r w:rsidRPr="000E0AB0">
              <w:rPr>
                <w:sz w:val="24"/>
                <w:szCs w:val="24"/>
                <w:lang w:val="uz-Cyrl-UZ"/>
              </w:rPr>
              <w:t>Қишлоқ, ўрмон ва балиқ хўжалиги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CF307A" w:rsidRPr="000E0AB0" w:rsidRDefault="00CF307A" w:rsidP="00D93B68">
            <w:pPr>
              <w:jc w:val="center"/>
              <w:rPr>
                <w:bCs/>
                <w:sz w:val="24"/>
                <w:szCs w:val="24"/>
              </w:rPr>
            </w:pPr>
            <w:r w:rsidRPr="000E0AB0">
              <w:rPr>
                <w:bCs/>
                <w:sz w:val="24"/>
                <w:szCs w:val="24"/>
              </w:rPr>
              <w:t>5008,2</w:t>
            </w:r>
          </w:p>
        </w:tc>
        <w:tc>
          <w:tcPr>
            <w:tcW w:w="770" w:type="pct"/>
            <w:shd w:val="clear" w:color="auto" w:fill="auto"/>
            <w:vAlign w:val="center"/>
          </w:tcPr>
          <w:p w:rsidR="00CF307A" w:rsidRPr="000E0AB0" w:rsidRDefault="00CF307A" w:rsidP="00D93B68">
            <w:pPr>
              <w:jc w:val="center"/>
              <w:rPr>
                <w:bCs/>
                <w:sz w:val="24"/>
                <w:szCs w:val="24"/>
              </w:rPr>
            </w:pPr>
            <w:r w:rsidRPr="000E0AB0">
              <w:rPr>
                <w:bCs/>
                <w:sz w:val="24"/>
                <w:szCs w:val="24"/>
              </w:rPr>
              <w:t>5932,1</w:t>
            </w:r>
          </w:p>
        </w:tc>
        <w:tc>
          <w:tcPr>
            <w:tcW w:w="1121" w:type="pct"/>
            <w:shd w:val="clear" w:color="auto" w:fill="auto"/>
            <w:vAlign w:val="center"/>
          </w:tcPr>
          <w:p w:rsidR="00CF307A" w:rsidRPr="000E0AB0" w:rsidRDefault="00CF307A" w:rsidP="00D93B68">
            <w:pPr>
              <w:jc w:val="center"/>
              <w:rPr>
                <w:bCs/>
                <w:sz w:val="24"/>
                <w:szCs w:val="24"/>
              </w:rPr>
            </w:pPr>
            <w:r w:rsidRPr="000E0AB0">
              <w:rPr>
                <w:bCs/>
                <w:sz w:val="24"/>
                <w:szCs w:val="24"/>
              </w:rPr>
              <w:t>102,7</w:t>
            </w:r>
          </w:p>
        </w:tc>
      </w:tr>
      <w:tr w:rsidR="00CF307A" w:rsidRPr="000E0AB0" w:rsidTr="00D93B68">
        <w:trPr>
          <w:cantSplit/>
          <w:trHeight w:val="692"/>
        </w:trPr>
        <w:tc>
          <w:tcPr>
            <w:tcW w:w="2330" w:type="pct"/>
            <w:shd w:val="clear" w:color="auto" w:fill="auto"/>
            <w:vAlign w:val="center"/>
          </w:tcPr>
          <w:p w:rsidR="00CF307A" w:rsidRPr="000E0AB0" w:rsidRDefault="00CF307A" w:rsidP="00D93B68">
            <w:pPr>
              <w:spacing w:before="80" w:after="100"/>
              <w:ind w:left="284"/>
              <w:rPr>
                <w:sz w:val="24"/>
                <w:szCs w:val="24"/>
                <w:lang w:val="en-US"/>
              </w:rPr>
            </w:pPr>
            <w:r w:rsidRPr="000E0AB0">
              <w:rPr>
                <w:sz w:val="24"/>
                <w:szCs w:val="24"/>
                <w:lang w:val="uz-Cyrl-UZ"/>
              </w:rPr>
              <w:t>Саноат</w:t>
            </w:r>
            <w:r w:rsidRPr="000E0AB0">
              <w:rPr>
                <w:sz w:val="24"/>
                <w:szCs w:val="24"/>
                <w:lang w:val="en-US"/>
              </w:rPr>
              <w:t xml:space="preserve"> (</w:t>
            </w:r>
            <w:r w:rsidRPr="000E0AB0">
              <w:rPr>
                <w:sz w:val="24"/>
                <w:szCs w:val="24"/>
                <w:lang w:val="uz-Cyrl-UZ"/>
              </w:rPr>
              <w:t>қурилишни қўшган ҳолда</w:t>
            </w:r>
            <w:r w:rsidRPr="000E0AB0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CF307A" w:rsidRPr="000E0AB0" w:rsidRDefault="00CF307A" w:rsidP="00D93B68">
            <w:pPr>
              <w:jc w:val="center"/>
              <w:rPr>
                <w:bCs/>
                <w:sz w:val="24"/>
                <w:szCs w:val="24"/>
                <w:lang w:val="uz-Cyrl-UZ"/>
              </w:rPr>
            </w:pPr>
            <w:r w:rsidRPr="000E0AB0">
              <w:rPr>
                <w:bCs/>
                <w:sz w:val="24"/>
                <w:szCs w:val="24"/>
              </w:rPr>
              <w:t>289</w:t>
            </w:r>
            <w:r w:rsidRPr="000E0AB0">
              <w:rPr>
                <w:bCs/>
                <w:sz w:val="24"/>
                <w:szCs w:val="24"/>
                <w:lang w:val="uz-Cyrl-UZ"/>
              </w:rPr>
              <w:t>3</w:t>
            </w:r>
            <w:r w:rsidRPr="000E0AB0">
              <w:rPr>
                <w:bCs/>
                <w:sz w:val="24"/>
                <w:szCs w:val="24"/>
              </w:rPr>
              <w:t>,</w:t>
            </w:r>
            <w:r w:rsidRPr="000E0AB0">
              <w:rPr>
                <w:bCs/>
                <w:sz w:val="24"/>
                <w:szCs w:val="24"/>
                <w:lang w:val="uz-Cyrl-UZ"/>
              </w:rPr>
              <w:t>9</w:t>
            </w:r>
          </w:p>
        </w:tc>
        <w:tc>
          <w:tcPr>
            <w:tcW w:w="770" w:type="pct"/>
            <w:shd w:val="clear" w:color="auto" w:fill="auto"/>
            <w:vAlign w:val="center"/>
          </w:tcPr>
          <w:p w:rsidR="00CF307A" w:rsidRPr="000E0AB0" w:rsidRDefault="00CF307A" w:rsidP="00D93B68">
            <w:pPr>
              <w:jc w:val="center"/>
              <w:rPr>
                <w:bCs/>
                <w:sz w:val="24"/>
                <w:szCs w:val="24"/>
              </w:rPr>
            </w:pPr>
            <w:r w:rsidRPr="000E0AB0">
              <w:rPr>
                <w:bCs/>
                <w:sz w:val="24"/>
                <w:szCs w:val="24"/>
              </w:rPr>
              <w:t>3589,0</w:t>
            </w:r>
          </w:p>
        </w:tc>
        <w:tc>
          <w:tcPr>
            <w:tcW w:w="1121" w:type="pct"/>
            <w:shd w:val="clear" w:color="auto" w:fill="auto"/>
            <w:vAlign w:val="center"/>
          </w:tcPr>
          <w:p w:rsidR="00CF307A" w:rsidRPr="000E0AB0" w:rsidRDefault="00CF307A" w:rsidP="00D93B68">
            <w:pPr>
              <w:jc w:val="center"/>
              <w:rPr>
                <w:bCs/>
                <w:sz w:val="24"/>
                <w:szCs w:val="24"/>
              </w:rPr>
            </w:pPr>
            <w:r w:rsidRPr="000E0AB0">
              <w:rPr>
                <w:bCs/>
                <w:sz w:val="24"/>
                <w:szCs w:val="24"/>
              </w:rPr>
              <w:t>112,0</w:t>
            </w:r>
          </w:p>
        </w:tc>
      </w:tr>
      <w:tr w:rsidR="00CF307A" w:rsidRPr="000E0AB0" w:rsidTr="00D93B68">
        <w:trPr>
          <w:cantSplit/>
          <w:trHeight w:val="400"/>
        </w:trPr>
        <w:tc>
          <w:tcPr>
            <w:tcW w:w="2330" w:type="pct"/>
            <w:shd w:val="clear" w:color="auto" w:fill="auto"/>
            <w:vAlign w:val="bottom"/>
          </w:tcPr>
          <w:p w:rsidR="00CF307A" w:rsidRPr="000E0AB0" w:rsidRDefault="00CF307A" w:rsidP="00D93B68">
            <w:pPr>
              <w:spacing w:before="80" w:after="100"/>
              <w:ind w:left="318" w:hanging="34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</w:rPr>
              <w:t>С</w:t>
            </w:r>
            <w:r w:rsidRPr="000E0AB0">
              <w:rPr>
                <w:sz w:val="24"/>
                <w:szCs w:val="24"/>
                <w:lang w:val="uz-Cyrl-UZ"/>
              </w:rPr>
              <w:t>аноат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CF307A" w:rsidRPr="000E0AB0" w:rsidRDefault="00CF307A" w:rsidP="00D93B68">
            <w:pPr>
              <w:jc w:val="center"/>
              <w:rPr>
                <w:sz w:val="24"/>
                <w:szCs w:val="24"/>
              </w:rPr>
            </w:pPr>
            <w:r w:rsidRPr="000E0AB0">
              <w:rPr>
                <w:sz w:val="24"/>
                <w:szCs w:val="24"/>
              </w:rPr>
              <w:t>2083,3</w:t>
            </w:r>
          </w:p>
        </w:tc>
        <w:tc>
          <w:tcPr>
            <w:tcW w:w="770" w:type="pct"/>
            <w:shd w:val="clear" w:color="auto" w:fill="auto"/>
            <w:vAlign w:val="center"/>
          </w:tcPr>
          <w:p w:rsidR="00CF307A" w:rsidRPr="000E0AB0" w:rsidRDefault="00CF307A" w:rsidP="00D93B68">
            <w:pPr>
              <w:jc w:val="center"/>
              <w:rPr>
                <w:sz w:val="24"/>
                <w:szCs w:val="24"/>
              </w:rPr>
            </w:pPr>
            <w:r w:rsidRPr="000E0AB0">
              <w:rPr>
                <w:sz w:val="24"/>
                <w:szCs w:val="24"/>
              </w:rPr>
              <w:t>2544,5</w:t>
            </w:r>
          </w:p>
        </w:tc>
        <w:tc>
          <w:tcPr>
            <w:tcW w:w="1121" w:type="pct"/>
            <w:shd w:val="clear" w:color="auto" w:fill="auto"/>
            <w:vAlign w:val="center"/>
          </w:tcPr>
          <w:p w:rsidR="00CF307A" w:rsidRPr="000E0AB0" w:rsidRDefault="00CF307A" w:rsidP="00D93B68">
            <w:pPr>
              <w:jc w:val="center"/>
              <w:rPr>
                <w:sz w:val="24"/>
                <w:szCs w:val="24"/>
              </w:rPr>
            </w:pPr>
            <w:r w:rsidRPr="000E0AB0">
              <w:rPr>
                <w:sz w:val="24"/>
                <w:szCs w:val="24"/>
              </w:rPr>
              <w:t>109,1</w:t>
            </w:r>
          </w:p>
        </w:tc>
      </w:tr>
      <w:tr w:rsidR="00CF307A" w:rsidRPr="000E0AB0" w:rsidTr="00D93B68">
        <w:trPr>
          <w:cantSplit/>
          <w:trHeight w:val="400"/>
        </w:trPr>
        <w:tc>
          <w:tcPr>
            <w:tcW w:w="2330" w:type="pct"/>
            <w:shd w:val="clear" w:color="auto" w:fill="auto"/>
            <w:vAlign w:val="bottom"/>
          </w:tcPr>
          <w:p w:rsidR="00CF307A" w:rsidRPr="000E0AB0" w:rsidRDefault="00CF307A" w:rsidP="00D93B68">
            <w:pPr>
              <w:spacing w:before="80" w:after="100"/>
              <w:ind w:left="318" w:hanging="34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 xml:space="preserve">Қурилиш 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CF307A" w:rsidRPr="000E0AB0" w:rsidRDefault="00CF307A" w:rsidP="00D93B68">
            <w:pPr>
              <w:jc w:val="center"/>
              <w:rPr>
                <w:sz w:val="24"/>
                <w:szCs w:val="24"/>
              </w:rPr>
            </w:pPr>
            <w:r w:rsidRPr="000E0AB0">
              <w:rPr>
                <w:sz w:val="24"/>
                <w:szCs w:val="24"/>
              </w:rPr>
              <w:t>810,6</w:t>
            </w:r>
          </w:p>
        </w:tc>
        <w:tc>
          <w:tcPr>
            <w:tcW w:w="770" w:type="pct"/>
            <w:shd w:val="clear" w:color="auto" w:fill="auto"/>
            <w:vAlign w:val="center"/>
          </w:tcPr>
          <w:p w:rsidR="00CF307A" w:rsidRPr="000E0AB0" w:rsidRDefault="00CF307A" w:rsidP="00D93B68">
            <w:pPr>
              <w:jc w:val="center"/>
              <w:rPr>
                <w:sz w:val="24"/>
                <w:szCs w:val="24"/>
              </w:rPr>
            </w:pPr>
            <w:r w:rsidRPr="000E0AB0">
              <w:rPr>
                <w:sz w:val="24"/>
                <w:szCs w:val="24"/>
              </w:rPr>
              <w:t>1044,5</w:t>
            </w:r>
          </w:p>
        </w:tc>
        <w:tc>
          <w:tcPr>
            <w:tcW w:w="1121" w:type="pct"/>
            <w:shd w:val="clear" w:color="auto" w:fill="auto"/>
            <w:vAlign w:val="center"/>
          </w:tcPr>
          <w:p w:rsidR="00CF307A" w:rsidRPr="000E0AB0" w:rsidRDefault="00CF307A" w:rsidP="00D93B68">
            <w:pPr>
              <w:jc w:val="center"/>
              <w:rPr>
                <w:sz w:val="24"/>
                <w:szCs w:val="24"/>
              </w:rPr>
            </w:pPr>
            <w:r w:rsidRPr="000E0AB0">
              <w:rPr>
                <w:sz w:val="24"/>
                <w:szCs w:val="24"/>
              </w:rPr>
              <w:t>119,4</w:t>
            </w:r>
          </w:p>
        </w:tc>
      </w:tr>
      <w:tr w:rsidR="00CF307A" w:rsidRPr="000E0AB0" w:rsidTr="00D93B68">
        <w:trPr>
          <w:cantSplit/>
          <w:trHeight w:val="415"/>
        </w:trPr>
        <w:tc>
          <w:tcPr>
            <w:tcW w:w="2330" w:type="pct"/>
            <w:shd w:val="clear" w:color="auto" w:fill="auto"/>
            <w:vAlign w:val="bottom"/>
          </w:tcPr>
          <w:p w:rsidR="00CF307A" w:rsidRPr="000E0AB0" w:rsidRDefault="00CF307A" w:rsidP="00D93B68">
            <w:pPr>
              <w:spacing w:before="80" w:after="100"/>
              <w:ind w:left="34" w:firstLine="250"/>
              <w:rPr>
                <w:b/>
                <w:sz w:val="24"/>
                <w:szCs w:val="24"/>
                <w:lang w:val="uz-Cyrl-UZ"/>
              </w:rPr>
            </w:pPr>
            <w:r w:rsidRPr="000E0AB0">
              <w:rPr>
                <w:b/>
                <w:sz w:val="24"/>
                <w:szCs w:val="24"/>
                <w:lang w:val="uz-Cyrl-UZ"/>
              </w:rPr>
              <w:t xml:space="preserve">Хизматлар 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CF307A" w:rsidRPr="000E0AB0" w:rsidRDefault="00CF307A" w:rsidP="00D93B68">
            <w:pPr>
              <w:jc w:val="center"/>
              <w:rPr>
                <w:b/>
                <w:bCs/>
                <w:sz w:val="24"/>
                <w:szCs w:val="24"/>
              </w:rPr>
            </w:pPr>
            <w:r w:rsidRPr="000E0AB0">
              <w:rPr>
                <w:b/>
                <w:bCs/>
                <w:sz w:val="24"/>
                <w:szCs w:val="24"/>
              </w:rPr>
              <w:t>4196,4</w:t>
            </w:r>
          </w:p>
        </w:tc>
        <w:tc>
          <w:tcPr>
            <w:tcW w:w="770" w:type="pct"/>
            <w:shd w:val="clear" w:color="auto" w:fill="auto"/>
            <w:vAlign w:val="center"/>
          </w:tcPr>
          <w:p w:rsidR="00CF307A" w:rsidRPr="000E0AB0" w:rsidRDefault="00CF307A" w:rsidP="00D93B68">
            <w:pPr>
              <w:jc w:val="center"/>
              <w:rPr>
                <w:b/>
                <w:bCs/>
                <w:sz w:val="24"/>
                <w:szCs w:val="24"/>
              </w:rPr>
            </w:pPr>
            <w:r w:rsidRPr="000E0AB0">
              <w:rPr>
                <w:b/>
                <w:bCs/>
                <w:sz w:val="24"/>
                <w:szCs w:val="24"/>
              </w:rPr>
              <w:t>5374,6</w:t>
            </w:r>
          </w:p>
        </w:tc>
        <w:tc>
          <w:tcPr>
            <w:tcW w:w="1121" w:type="pct"/>
            <w:shd w:val="clear" w:color="auto" w:fill="auto"/>
            <w:vAlign w:val="center"/>
          </w:tcPr>
          <w:p w:rsidR="00CF307A" w:rsidRPr="000E0AB0" w:rsidRDefault="00CF307A" w:rsidP="00D93B68">
            <w:pPr>
              <w:jc w:val="center"/>
              <w:rPr>
                <w:b/>
                <w:bCs/>
                <w:sz w:val="24"/>
                <w:szCs w:val="24"/>
              </w:rPr>
            </w:pPr>
            <w:r w:rsidRPr="000E0AB0">
              <w:rPr>
                <w:b/>
                <w:bCs/>
                <w:sz w:val="24"/>
                <w:szCs w:val="24"/>
              </w:rPr>
              <w:t>104,4</w:t>
            </w:r>
          </w:p>
        </w:tc>
      </w:tr>
      <w:tr w:rsidR="00CF307A" w:rsidRPr="000E0AB0" w:rsidTr="00D93B68">
        <w:trPr>
          <w:cantSplit/>
          <w:trHeight w:val="692"/>
        </w:trPr>
        <w:tc>
          <w:tcPr>
            <w:tcW w:w="2330" w:type="pct"/>
            <w:shd w:val="clear" w:color="auto" w:fill="auto"/>
            <w:vAlign w:val="bottom"/>
          </w:tcPr>
          <w:p w:rsidR="00CF307A" w:rsidRPr="000E0AB0" w:rsidRDefault="00CF307A" w:rsidP="00D93B68">
            <w:pPr>
              <w:spacing w:before="80" w:after="100"/>
              <w:ind w:left="284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Савдо, яшаш ва овқатланиш бўйича хизматлар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CF307A" w:rsidRPr="000E0AB0" w:rsidRDefault="00CF307A" w:rsidP="00D93B68">
            <w:pPr>
              <w:jc w:val="center"/>
              <w:rPr>
                <w:sz w:val="24"/>
                <w:szCs w:val="24"/>
              </w:rPr>
            </w:pPr>
            <w:r w:rsidRPr="000E0AB0">
              <w:rPr>
                <w:sz w:val="24"/>
                <w:szCs w:val="24"/>
              </w:rPr>
              <w:t>892,3</w:t>
            </w:r>
          </w:p>
        </w:tc>
        <w:tc>
          <w:tcPr>
            <w:tcW w:w="770" w:type="pct"/>
            <w:shd w:val="clear" w:color="auto" w:fill="auto"/>
            <w:vAlign w:val="center"/>
          </w:tcPr>
          <w:p w:rsidR="00CF307A" w:rsidRPr="000E0AB0" w:rsidRDefault="00CF307A" w:rsidP="00D93B68">
            <w:pPr>
              <w:jc w:val="center"/>
              <w:rPr>
                <w:sz w:val="24"/>
                <w:szCs w:val="24"/>
              </w:rPr>
            </w:pPr>
            <w:r w:rsidRPr="000E0AB0">
              <w:rPr>
                <w:sz w:val="24"/>
                <w:szCs w:val="24"/>
              </w:rPr>
              <w:t>1069,3</w:t>
            </w:r>
          </w:p>
        </w:tc>
        <w:tc>
          <w:tcPr>
            <w:tcW w:w="1121" w:type="pct"/>
            <w:shd w:val="clear" w:color="auto" w:fill="auto"/>
            <w:vAlign w:val="center"/>
          </w:tcPr>
          <w:p w:rsidR="00CF307A" w:rsidRPr="000E0AB0" w:rsidRDefault="00CF307A" w:rsidP="00D93B68">
            <w:pPr>
              <w:jc w:val="center"/>
              <w:rPr>
                <w:sz w:val="24"/>
                <w:szCs w:val="24"/>
              </w:rPr>
            </w:pPr>
            <w:r w:rsidRPr="000E0AB0">
              <w:rPr>
                <w:sz w:val="24"/>
                <w:szCs w:val="24"/>
              </w:rPr>
              <w:t>104,0</w:t>
            </w:r>
          </w:p>
        </w:tc>
      </w:tr>
      <w:tr w:rsidR="00CF307A" w:rsidRPr="000E0AB0" w:rsidTr="00D93B68">
        <w:trPr>
          <w:cantSplit/>
          <w:trHeight w:val="816"/>
        </w:trPr>
        <w:tc>
          <w:tcPr>
            <w:tcW w:w="2330" w:type="pct"/>
            <w:shd w:val="clear" w:color="auto" w:fill="auto"/>
            <w:vAlign w:val="bottom"/>
          </w:tcPr>
          <w:p w:rsidR="00CF307A" w:rsidRPr="000E0AB0" w:rsidRDefault="00CF307A" w:rsidP="00D93B68">
            <w:pPr>
              <w:spacing w:before="80" w:after="100"/>
              <w:ind w:left="284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Ташиш ва сақлаш, ахборот ва алоқа хизматлари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CF307A" w:rsidRPr="000E0AB0" w:rsidRDefault="00CF307A" w:rsidP="00D93B68">
            <w:pPr>
              <w:jc w:val="center"/>
              <w:rPr>
                <w:sz w:val="24"/>
                <w:szCs w:val="24"/>
              </w:rPr>
            </w:pPr>
            <w:r w:rsidRPr="000E0AB0">
              <w:rPr>
                <w:sz w:val="24"/>
                <w:szCs w:val="24"/>
              </w:rPr>
              <w:t>978,1</w:t>
            </w:r>
          </w:p>
        </w:tc>
        <w:tc>
          <w:tcPr>
            <w:tcW w:w="770" w:type="pct"/>
            <w:shd w:val="clear" w:color="auto" w:fill="auto"/>
            <w:vAlign w:val="center"/>
          </w:tcPr>
          <w:p w:rsidR="00CF307A" w:rsidRPr="000E0AB0" w:rsidRDefault="00CF307A" w:rsidP="00D93B68">
            <w:pPr>
              <w:jc w:val="center"/>
              <w:rPr>
                <w:sz w:val="24"/>
                <w:szCs w:val="24"/>
              </w:rPr>
            </w:pPr>
            <w:r w:rsidRPr="000E0AB0">
              <w:rPr>
                <w:sz w:val="24"/>
                <w:szCs w:val="24"/>
              </w:rPr>
              <w:t>1087,9</w:t>
            </w:r>
          </w:p>
        </w:tc>
        <w:tc>
          <w:tcPr>
            <w:tcW w:w="1121" w:type="pct"/>
            <w:shd w:val="clear" w:color="auto" w:fill="auto"/>
            <w:vAlign w:val="center"/>
          </w:tcPr>
          <w:p w:rsidR="00CF307A" w:rsidRPr="000E0AB0" w:rsidRDefault="00CF307A" w:rsidP="00D93B68">
            <w:pPr>
              <w:jc w:val="center"/>
              <w:rPr>
                <w:sz w:val="24"/>
                <w:szCs w:val="24"/>
              </w:rPr>
            </w:pPr>
            <w:r w:rsidRPr="000E0AB0">
              <w:rPr>
                <w:sz w:val="24"/>
                <w:szCs w:val="24"/>
              </w:rPr>
              <w:t>106,4</w:t>
            </w:r>
          </w:p>
        </w:tc>
      </w:tr>
      <w:tr w:rsidR="00CF307A" w:rsidRPr="000E0AB0" w:rsidTr="00D93B68">
        <w:trPr>
          <w:cantSplit/>
          <w:trHeight w:val="554"/>
        </w:trPr>
        <w:tc>
          <w:tcPr>
            <w:tcW w:w="2330" w:type="pct"/>
            <w:shd w:val="clear" w:color="auto" w:fill="auto"/>
            <w:vAlign w:val="bottom"/>
          </w:tcPr>
          <w:p w:rsidR="00CF307A" w:rsidRPr="000E0AB0" w:rsidRDefault="00CF307A" w:rsidP="00D93B68">
            <w:pPr>
              <w:spacing w:before="80" w:after="100"/>
              <w:ind w:left="318"/>
              <w:rPr>
                <w:sz w:val="2"/>
                <w:szCs w:val="2"/>
                <w:lang w:val="uz-Cyrl-UZ"/>
              </w:rPr>
            </w:pPr>
            <w:proofErr w:type="spellStart"/>
            <w:r w:rsidRPr="000E0AB0">
              <w:rPr>
                <w:sz w:val="24"/>
                <w:szCs w:val="24"/>
              </w:rPr>
              <w:t>Бошқа</w:t>
            </w:r>
            <w:proofErr w:type="spellEnd"/>
            <w:r w:rsidRPr="000E0AB0">
              <w:rPr>
                <w:sz w:val="24"/>
                <w:szCs w:val="24"/>
              </w:rPr>
              <w:t xml:space="preserve"> </w:t>
            </w:r>
            <w:proofErr w:type="spellStart"/>
            <w:r w:rsidRPr="000E0AB0">
              <w:rPr>
                <w:sz w:val="24"/>
                <w:szCs w:val="24"/>
              </w:rPr>
              <w:t>хизматлари</w:t>
            </w:r>
            <w:proofErr w:type="spellEnd"/>
          </w:p>
        </w:tc>
        <w:tc>
          <w:tcPr>
            <w:tcW w:w="779" w:type="pct"/>
            <w:shd w:val="clear" w:color="auto" w:fill="auto"/>
            <w:vAlign w:val="center"/>
          </w:tcPr>
          <w:p w:rsidR="00CF307A" w:rsidRPr="000E0AB0" w:rsidRDefault="00CF307A" w:rsidP="00D93B68">
            <w:pPr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</w:rPr>
              <w:t>2326,</w:t>
            </w:r>
            <w:r w:rsidRPr="000E0AB0">
              <w:rPr>
                <w:sz w:val="24"/>
                <w:szCs w:val="24"/>
                <w:lang w:val="uz-Cyrl-UZ"/>
              </w:rPr>
              <w:t>2</w:t>
            </w:r>
          </w:p>
        </w:tc>
        <w:tc>
          <w:tcPr>
            <w:tcW w:w="770" w:type="pct"/>
            <w:shd w:val="clear" w:color="auto" w:fill="auto"/>
            <w:vAlign w:val="center"/>
          </w:tcPr>
          <w:p w:rsidR="00CF307A" w:rsidRPr="000E0AB0" w:rsidRDefault="00CF307A" w:rsidP="00D93B68">
            <w:pPr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</w:rPr>
              <w:t>3217,</w:t>
            </w:r>
            <w:r w:rsidRPr="000E0AB0">
              <w:rPr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121" w:type="pct"/>
            <w:shd w:val="clear" w:color="auto" w:fill="auto"/>
            <w:vAlign w:val="center"/>
          </w:tcPr>
          <w:p w:rsidR="00CF307A" w:rsidRPr="000E0AB0" w:rsidRDefault="00CF307A" w:rsidP="00D93B68">
            <w:pPr>
              <w:jc w:val="center"/>
              <w:rPr>
                <w:sz w:val="24"/>
                <w:szCs w:val="24"/>
              </w:rPr>
            </w:pPr>
            <w:r w:rsidRPr="000E0AB0">
              <w:rPr>
                <w:sz w:val="24"/>
                <w:szCs w:val="24"/>
              </w:rPr>
              <w:t>103,7</w:t>
            </w:r>
          </w:p>
        </w:tc>
      </w:tr>
    </w:tbl>
    <w:p w:rsidR="001400FA" w:rsidRDefault="001400FA">
      <w:bookmarkStart w:id="0" w:name="_GoBack"/>
      <w:bookmarkEnd w:id="0"/>
    </w:p>
    <w:sectPr w:rsidR="001400FA" w:rsidSect="00F40C6D">
      <w:pgSz w:w="11909" w:h="16838" w:code="9"/>
      <w:pgMar w:top="1134" w:right="1134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gutterAtTop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07A"/>
    <w:rsid w:val="000D5515"/>
    <w:rsid w:val="001400FA"/>
    <w:rsid w:val="00C631CC"/>
    <w:rsid w:val="00CF307A"/>
    <w:rsid w:val="00F4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921975-A453-4746-ACF9-FDDFA30D4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F307A"/>
    <w:pPr>
      <w:keepNext/>
      <w:spacing w:line="360" w:lineRule="auto"/>
      <w:ind w:left="142" w:hanging="142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CF307A"/>
    <w:pPr>
      <w:keepNext/>
      <w:spacing w:after="120"/>
      <w:jc w:val="both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F307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F307A"/>
    <w:rPr>
      <w:rFonts w:ascii="Calibri" w:eastAsia="Times New Roman" w:hAnsi="Calibri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Ilyos</dc:creator>
  <cp:keywords/>
  <dc:description/>
  <cp:lastModifiedBy>Ilyos</cp:lastModifiedBy>
  <cp:revision>1</cp:revision>
  <dcterms:created xsi:type="dcterms:W3CDTF">2019-08-01T06:29:00Z</dcterms:created>
  <dcterms:modified xsi:type="dcterms:W3CDTF">2019-08-01T06:30:00Z</dcterms:modified>
</cp:coreProperties>
</file>